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/>
          <w:b/>
          <w:bCs/>
          <w:sz w:val="36"/>
        </w:rPr>
        <w:t>郑州工商学院学分认定与转换审批表</w:t>
      </w:r>
    </w:p>
    <w:tbl>
      <w:tblPr>
        <w:tblStyle w:val="8"/>
        <w:tblW w:w="1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22"/>
        <w:gridCol w:w="881"/>
        <w:gridCol w:w="948"/>
        <w:gridCol w:w="1193"/>
        <w:gridCol w:w="113"/>
        <w:gridCol w:w="339"/>
        <w:gridCol w:w="317"/>
        <w:gridCol w:w="414"/>
        <w:gridCol w:w="384"/>
        <w:gridCol w:w="404"/>
        <w:gridCol w:w="710"/>
        <w:gridCol w:w="68"/>
        <w:gridCol w:w="1057"/>
        <w:gridCol w:w="226"/>
        <w:gridCol w:w="1949"/>
        <w:gridCol w:w="450"/>
        <w:gridCol w:w="244"/>
        <w:gridCol w:w="709"/>
        <w:gridCol w:w="32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刘冰冰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263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210501250115</w:t>
            </w:r>
            <w:bookmarkStart w:id="0" w:name="_GoBack"/>
            <w:bookmarkEnd w:id="0"/>
          </w:p>
        </w:tc>
        <w:tc>
          <w:tcPr>
            <w:tcW w:w="12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专业班级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投资学本科K2101班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</w:t>
            </w:r>
          </w:p>
        </w:tc>
        <w:tc>
          <w:tcPr>
            <w:tcW w:w="27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5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申请原因</w:t>
            </w:r>
          </w:p>
        </w:tc>
        <w:tc>
          <w:tcPr>
            <w:tcW w:w="11661" w:type="dxa"/>
            <w:gridSpan w:val="1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转学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□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转专业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□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校际交流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□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MOOC课程学习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91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已修学历教育课程</w:t>
            </w:r>
          </w:p>
        </w:tc>
        <w:tc>
          <w:tcPr>
            <w:tcW w:w="581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目标替代课程</w:t>
            </w:r>
          </w:p>
        </w:tc>
        <w:tc>
          <w:tcPr>
            <w:tcW w:w="3084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学年学期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7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学年学期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3084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□同意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□同意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3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已完成非学历学习成果</w:t>
            </w:r>
          </w:p>
        </w:tc>
        <w:tc>
          <w:tcPr>
            <w:tcW w:w="470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目标替代课程</w:t>
            </w:r>
          </w:p>
        </w:tc>
        <w:tc>
          <w:tcPr>
            <w:tcW w:w="3084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成果类型</w:t>
            </w:r>
          </w:p>
        </w:tc>
        <w:tc>
          <w:tcPr>
            <w:tcW w:w="36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成果名称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完成时间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是否学校组织</w:t>
            </w:r>
          </w:p>
        </w:tc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申请学分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学年学期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3084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证书与成绩证明类</w:t>
            </w:r>
          </w:p>
        </w:tc>
        <w:tc>
          <w:tcPr>
            <w:tcW w:w="36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信息技术水平证书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2023.8，30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2021-2022学年第二学期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B1100021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计算机应用基础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□同意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所在学院意见</w:t>
            </w:r>
          </w:p>
        </w:tc>
        <w:tc>
          <w:tcPr>
            <w:tcW w:w="126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院长（签章）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教务处意见</w:t>
            </w:r>
          </w:p>
        </w:tc>
        <w:tc>
          <w:tcPr>
            <w:tcW w:w="12609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处长（签章）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6781" w:h="11849" w:orient="landscape"/>
      <w:pgMar w:top="567" w:right="1134" w:bottom="567" w:left="1134" w:header="567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1ZWRhYWU5ZmMxYWU5MjQ1ODNmYTE4NzdlZmUifQ=="/>
  </w:docVars>
  <w:rsids>
    <w:rsidRoot w:val="38F41BD3"/>
    <w:rsid w:val="001540E1"/>
    <w:rsid w:val="00210112"/>
    <w:rsid w:val="002171C2"/>
    <w:rsid w:val="0024026B"/>
    <w:rsid w:val="00276124"/>
    <w:rsid w:val="003D26FB"/>
    <w:rsid w:val="00525479"/>
    <w:rsid w:val="006D3FD8"/>
    <w:rsid w:val="00745E41"/>
    <w:rsid w:val="007D06D2"/>
    <w:rsid w:val="007F0AA4"/>
    <w:rsid w:val="009F1435"/>
    <w:rsid w:val="00AB412E"/>
    <w:rsid w:val="00BF5BE2"/>
    <w:rsid w:val="00C26B37"/>
    <w:rsid w:val="00C32A7D"/>
    <w:rsid w:val="00CD0D97"/>
    <w:rsid w:val="00D13569"/>
    <w:rsid w:val="00E26FDF"/>
    <w:rsid w:val="01B93639"/>
    <w:rsid w:val="04FB339D"/>
    <w:rsid w:val="060B3DE4"/>
    <w:rsid w:val="09A922CB"/>
    <w:rsid w:val="0ADE484E"/>
    <w:rsid w:val="0B2E79D1"/>
    <w:rsid w:val="0B4F66A0"/>
    <w:rsid w:val="0DD402CE"/>
    <w:rsid w:val="0E2B549F"/>
    <w:rsid w:val="0FEB7C6A"/>
    <w:rsid w:val="114951AB"/>
    <w:rsid w:val="12B3722B"/>
    <w:rsid w:val="14F77E25"/>
    <w:rsid w:val="167A41C5"/>
    <w:rsid w:val="1C4F147F"/>
    <w:rsid w:val="1D2C45E5"/>
    <w:rsid w:val="1DAE6EA3"/>
    <w:rsid w:val="1DDD6184"/>
    <w:rsid w:val="1E3C1B9D"/>
    <w:rsid w:val="1F5B161B"/>
    <w:rsid w:val="1F897B79"/>
    <w:rsid w:val="20DF4798"/>
    <w:rsid w:val="216A169E"/>
    <w:rsid w:val="219F185B"/>
    <w:rsid w:val="25CE58B2"/>
    <w:rsid w:val="26EB260A"/>
    <w:rsid w:val="27623340"/>
    <w:rsid w:val="28097C40"/>
    <w:rsid w:val="288E6A9D"/>
    <w:rsid w:val="2BE3519C"/>
    <w:rsid w:val="2C4A0190"/>
    <w:rsid w:val="2D86657B"/>
    <w:rsid w:val="2E3D6160"/>
    <w:rsid w:val="2EDF0AA9"/>
    <w:rsid w:val="302B2EBE"/>
    <w:rsid w:val="35D917B6"/>
    <w:rsid w:val="386F3056"/>
    <w:rsid w:val="38F41BD3"/>
    <w:rsid w:val="3A174083"/>
    <w:rsid w:val="3BD3028D"/>
    <w:rsid w:val="3BFC10F0"/>
    <w:rsid w:val="3DD84938"/>
    <w:rsid w:val="3FA80B5A"/>
    <w:rsid w:val="3FF81434"/>
    <w:rsid w:val="40EC00DA"/>
    <w:rsid w:val="41545DEA"/>
    <w:rsid w:val="420160C8"/>
    <w:rsid w:val="426F7859"/>
    <w:rsid w:val="42A2593C"/>
    <w:rsid w:val="440668D9"/>
    <w:rsid w:val="443C5461"/>
    <w:rsid w:val="445474A5"/>
    <w:rsid w:val="44E704D2"/>
    <w:rsid w:val="44E74989"/>
    <w:rsid w:val="465F11EF"/>
    <w:rsid w:val="48A3744A"/>
    <w:rsid w:val="4E8238F4"/>
    <w:rsid w:val="4E955A09"/>
    <w:rsid w:val="50AA7CFE"/>
    <w:rsid w:val="53161B0A"/>
    <w:rsid w:val="540C4421"/>
    <w:rsid w:val="545E6C30"/>
    <w:rsid w:val="57205240"/>
    <w:rsid w:val="57703C5B"/>
    <w:rsid w:val="579D5CB3"/>
    <w:rsid w:val="5B1822C1"/>
    <w:rsid w:val="5DA91355"/>
    <w:rsid w:val="5E4168FB"/>
    <w:rsid w:val="5EF00389"/>
    <w:rsid w:val="5EFD4D73"/>
    <w:rsid w:val="611511E2"/>
    <w:rsid w:val="656D621C"/>
    <w:rsid w:val="66890943"/>
    <w:rsid w:val="66AD75C2"/>
    <w:rsid w:val="67D50CAE"/>
    <w:rsid w:val="699712EF"/>
    <w:rsid w:val="6AB32073"/>
    <w:rsid w:val="6C426C64"/>
    <w:rsid w:val="6CB7563A"/>
    <w:rsid w:val="6EB55715"/>
    <w:rsid w:val="70ED097A"/>
    <w:rsid w:val="71516237"/>
    <w:rsid w:val="727D40EC"/>
    <w:rsid w:val="73D47122"/>
    <w:rsid w:val="74BD612B"/>
    <w:rsid w:val="75B30BE6"/>
    <w:rsid w:val="76B60D0B"/>
    <w:rsid w:val="7896580F"/>
    <w:rsid w:val="7C04733A"/>
    <w:rsid w:val="7DE438A4"/>
    <w:rsid w:val="7F0F2B20"/>
    <w:rsid w:val="7F1642D7"/>
    <w:rsid w:val="7FA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1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Hyperlink"/>
    <w:basedOn w:val="10"/>
    <w:qFormat/>
    <w:uiPriority w:val="0"/>
    <w:rPr>
      <w:color w:val="444444"/>
      <w:u w:val="non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customStyle="1" w:styleId="15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current"/>
    <w:basedOn w:val="10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8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762</Words>
  <Characters>4345</Characters>
  <Lines>36</Lines>
  <Paragraphs>10</Paragraphs>
  <TotalTime>13</TotalTime>
  <ScaleCrop>false</ScaleCrop>
  <LinksUpToDate>false</LinksUpToDate>
  <CharactersWithSpaces>5097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2018-01-14T04:49:00Z</dcterms:created>
  <dc:creator>葛聪</dc:creator>
  <cp:lastModifiedBy>水云歌</cp:lastModifiedBy>
  <cp:lastPrinted>2018-03-08T09:08:00Z</cp:lastPrinted>
  <dcterms:modified xsi:type="dcterms:W3CDTF">2024-03-03T08:09:51Z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DA796B2F140B47B8BAB75FEE0D728C2B_12</vt:lpwstr>
  </property>
</Properties>
</file>